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FA04D3">
        <w:rPr>
          <w:sz w:val="24"/>
          <w:lang w:val="hr-HR"/>
        </w:rPr>
        <w:t>46</w:t>
      </w:r>
      <w:bookmarkStart w:id="0" w:name="_GoBack"/>
      <w:bookmarkEnd w:id="0"/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45293">
        <w:rPr>
          <w:sz w:val="24"/>
          <w:szCs w:val="24"/>
          <w:lang w:val="hr-HR"/>
        </w:rPr>
        <w:t>. 144/21.)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>Hrvatski s</w:t>
      </w:r>
      <w:r w:rsidR="00845293">
        <w:rPr>
          <w:sz w:val="24"/>
          <w:lang w:val="hr-HR"/>
        </w:rPr>
        <w:t>abor na sjednici ______________</w:t>
      </w:r>
      <w:r w:rsidRPr="00D0508A">
        <w:rPr>
          <w:sz w:val="24"/>
          <w:lang w:val="hr-HR"/>
        </w:rPr>
        <w:t xml:space="preserve">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DB56B8">
        <w:rPr>
          <w:b/>
          <w:sz w:val="24"/>
          <w:lang w:val="hr-HR"/>
        </w:rPr>
        <w:t>4</w:t>
      </w:r>
      <w:r>
        <w:rPr>
          <w:b/>
          <w:sz w:val="24"/>
          <w:lang w:val="hr-HR"/>
        </w:rPr>
        <w:t>. GODINU I PROJEKCIJ</w:t>
      </w:r>
      <w:r w:rsidR="000B321C">
        <w:rPr>
          <w:b/>
          <w:sz w:val="24"/>
          <w:lang w:val="hr-HR"/>
        </w:rPr>
        <w:t>A</w:t>
      </w:r>
      <w:r>
        <w:rPr>
          <w:b/>
          <w:sz w:val="24"/>
          <w:lang w:val="hr-HR"/>
        </w:rPr>
        <w:t xml:space="preserve"> PLANA ZA 202</w:t>
      </w:r>
      <w:r w:rsidR="00DB56B8">
        <w:rPr>
          <w:b/>
          <w:sz w:val="24"/>
          <w:lang w:val="hr-HR"/>
        </w:rPr>
        <w:t>5</w:t>
      </w:r>
      <w:r>
        <w:rPr>
          <w:b/>
          <w:sz w:val="24"/>
          <w:lang w:val="hr-HR"/>
        </w:rPr>
        <w:t>. I 202</w:t>
      </w:r>
      <w:r w:rsidR="00DB56B8">
        <w:rPr>
          <w:b/>
          <w:sz w:val="24"/>
          <w:lang w:val="hr-HR"/>
        </w:rPr>
        <w:t>6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DB56B8">
        <w:rPr>
          <w:sz w:val="24"/>
          <w:lang w:val="hr-HR"/>
        </w:rPr>
        <w:t>4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BE4478">
        <w:rPr>
          <w:sz w:val="24"/>
          <w:lang w:val="hr-HR"/>
        </w:rPr>
        <w:t xml:space="preserve">  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 xml:space="preserve"> </w:t>
      </w:r>
      <w:r w:rsidR="00DB56B8">
        <w:rPr>
          <w:sz w:val="24"/>
          <w:lang w:val="hr-HR"/>
        </w:rPr>
        <w:t>755</w:t>
      </w:r>
      <w:r w:rsidR="00B76ED3">
        <w:rPr>
          <w:sz w:val="24"/>
          <w:lang w:val="hr-HR"/>
        </w:rPr>
        <w:t>.</w:t>
      </w:r>
      <w:r w:rsidR="00DB56B8">
        <w:rPr>
          <w:sz w:val="24"/>
          <w:lang w:val="hr-HR"/>
        </w:rPr>
        <w:t>263</w:t>
      </w:r>
      <w:r w:rsidR="00B76ED3">
        <w:rPr>
          <w:sz w:val="24"/>
          <w:lang w:val="hr-HR"/>
        </w:rPr>
        <w:t>.</w:t>
      </w:r>
      <w:r w:rsidR="00DB56B8">
        <w:rPr>
          <w:sz w:val="24"/>
          <w:lang w:val="hr-HR"/>
        </w:rPr>
        <w:t>614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 </w:t>
      </w:r>
      <w:r w:rsidR="00DB56B8">
        <w:rPr>
          <w:sz w:val="24"/>
          <w:lang w:val="hr-HR"/>
        </w:rPr>
        <w:t>822</w:t>
      </w:r>
      <w:r w:rsidR="006568C2">
        <w:rPr>
          <w:sz w:val="24"/>
          <w:lang w:val="hr-HR"/>
        </w:rPr>
        <w:t>.</w:t>
      </w:r>
      <w:r w:rsidR="00DB56B8">
        <w:rPr>
          <w:sz w:val="24"/>
          <w:lang w:val="hr-HR"/>
        </w:rPr>
        <w:t>672</w:t>
      </w:r>
      <w:r w:rsidR="006568C2">
        <w:rPr>
          <w:sz w:val="24"/>
          <w:lang w:val="hr-HR"/>
        </w:rPr>
        <w:t>.</w:t>
      </w:r>
      <w:r w:rsidR="00DB56B8">
        <w:rPr>
          <w:sz w:val="24"/>
          <w:lang w:val="hr-HR"/>
        </w:rPr>
        <w:t>498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</w:t>
      </w:r>
      <w:r w:rsidR="00DB56B8">
        <w:rPr>
          <w:sz w:val="24"/>
          <w:lang w:val="hr-HR"/>
        </w:rPr>
        <w:t>67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408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884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</w:t>
      </w:r>
      <w:r w:rsidR="00BE4478">
        <w:rPr>
          <w:sz w:val="24"/>
          <w:lang w:val="hr-HR"/>
        </w:rPr>
        <w:t xml:space="preserve">   </w:t>
      </w:r>
      <w:r w:rsidR="00DB56B8">
        <w:rPr>
          <w:sz w:val="24"/>
          <w:lang w:val="hr-HR"/>
        </w:rPr>
        <w:t>93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369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705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BE4478">
        <w:rPr>
          <w:sz w:val="24"/>
          <w:lang w:val="hr-HR"/>
        </w:rPr>
        <w:t xml:space="preserve">   </w:t>
      </w:r>
      <w:r w:rsidR="00DB56B8">
        <w:rPr>
          <w:sz w:val="24"/>
          <w:lang w:val="hr-HR"/>
        </w:rPr>
        <w:t>26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472</w:t>
      </w:r>
      <w:r w:rsidR="00BE4478">
        <w:rPr>
          <w:sz w:val="24"/>
          <w:lang w:val="hr-HR"/>
        </w:rPr>
        <w:t>.</w:t>
      </w:r>
      <w:r w:rsidR="00DB56B8">
        <w:rPr>
          <w:sz w:val="24"/>
          <w:lang w:val="hr-HR"/>
        </w:rPr>
        <w:t>787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FA04D3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0B321C"/>
    <w:rsid w:val="00113E69"/>
    <w:rsid w:val="00181A7C"/>
    <w:rsid w:val="001C1A47"/>
    <w:rsid w:val="002063CE"/>
    <w:rsid w:val="005D370C"/>
    <w:rsid w:val="006350DA"/>
    <w:rsid w:val="006568C2"/>
    <w:rsid w:val="007B22C1"/>
    <w:rsid w:val="0083106B"/>
    <w:rsid w:val="00845293"/>
    <w:rsid w:val="00893C8A"/>
    <w:rsid w:val="008C08C2"/>
    <w:rsid w:val="009613B5"/>
    <w:rsid w:val="00A17180"/>
    <w:rsid w:val="00B76ED3"/>
    <w:rsid w:val="00BE4478"/>
    <w:rsid w:val="00D97528"/>
    <w:rsid w:val="00DB56B8"/>
    <w:rsid w:val="00DF6CA1"/>
    <w:rsid w:val="00F027A4"/>
    <w:rsid w:val="00FA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4A8B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19</cp:revision>
  <cp:lastPrinted>2021-05-31T14:33:00Z</cp:lastPrinted>
  <dcterms:created xsi:type="dcterms:W3CDTF">2021-05-31T08:26:00Z</dcterms:created>
  <dcterms:modified xsi:type="dcterms:W3CDTF">2024-09-30T14:51:00Z</dcterms:modified>
</cp:coreProperties>
</file>